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E857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60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7017E4AC" w14:textId="77777777" w:rsidTr="00F613B2">
        <w:tc>
          <w:tcPr>
            <w:tcW w:w="3974" w:type="dxa"/>
          </w:tcPr>
          <w:p w14:paraId="17DF5D46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6F0A1015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428E65FB" w14:textId="77777777" w:rsidTr="00F613B2">
        <w:tc>
          <w:tcPr>
            <w:tcW w:w="3974" w:type="dxa"/>
          </w:tcPr>
          <w:p w14:paraId="5FAC7BD1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7716D8F7" w14:textId="6667E8F0" w:rsidR="00580F90" w:rsidRPr="00DE5C4D" w:rsidRDefault="00580F90" w:rsidP="00580F90">
            <w:pPr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Свирање дечје песме </w:t>
            </w:r>
            <w:r w:rsidRPr="00DE5C4D">
              <w:rPr>
                <w:rFonts w:eastAsia="Times New Roman" w:cstheme="minorHAnsi"/>
                <w:i/>
                <w:iCs/>
                <w:sz w:val="24"/>
                <w:szCs w:val="24"/>
                <w:lang w:val="ru-RU"/>
              </w:rPr>
              <w:t>Миш и млеко</w:t>
            </w:r>
            <w:r w:rsidRPr="00DE5C4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 на музичким звонима и свирање народне песме </w:t>
            </w:r>
            <w:r w:rsidRPr="00DE5C4D">
              <w:rPr>
                <w:rFonts w:eastAsia="Times New Roman" w:cstheme="minorHAnsi"/>
                <w:i/>
                <w:iCs/>
                <w:sz w:val="24"/>
                <w:szCs w:val="24"/>
                <w:lang w:val="ru-RU"/>
              </w:rPr>
              <w:t>Чобан тера овчице</w:t>
            </w:r>
            <w:r w:rsidRPr="00DE5C4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 на блокфлаути.</w:t>
            </w:r>
            <w:r w:rsidR="00905CBC" w:rsidRPr="00DE5C4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 </w:t>
            </w:r>
          </w:p>
        </w:tc>
      </w:tr>
      <w:tr w:rsidR="00DE5C4D" w:rsidRPr="00DE5C4D" w14:paraId="63FA67C9" w14:textId="77777777" w:rsidTr="00F613B2">
        <w:tc>
          <w:tcPr>
            <w:tcW w:w="3974" w:type="dxa"/>
          </w:tcPr>
          <w:p w14:paraId="6BEB1789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4F2DC4E" w14:textId="77777777" w:rsidR="00580F90" w:rsidRPr="00DE5C4D" w:rsidRDefault="00580F90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Свирање на различитим инструментима; </w:t>
            </w: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ru-RU"/>
              </w:rPr>
              <w:t xml:space="preserve">упознавање са музичком баштином </w:t>
            </w: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свог и других народа, музичка писменост, упознавање техничко-извођачких могућности инструмента.</w:t>
            </w:r>
          </w:p>
        </w:tc>
      </w:tr>
      <w:tr w:rsidR="00DE5C4D" w:rsidRPr="00DE5C4D" w14:paraId="04A68C4E" w14:textId="77777777" w:rsidTr="00F613B2">
        <w:tc>
          <w:tcPr>
            <w:tcW w:w="3974" w:type="dxa"/>
          </w:tcPr>
          <w:p w14:paraId="186C86DA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167E2434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03F8B8D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 xml:space="preserve">изведе песму свирањем из нотног текста на изабраном инструменту </w:t>
            </w:r>
          </w:p>
          <w:p w14:paraId="20D95D97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разуме тематику литерарног текста песма </w:t>
            </w:r>
          </w:p>
          <w:p w14:paraId="4DE83AA1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анализира нотни текст песама у опсегу од це</w:t>
            </w:r>
            <w:r w:rsidRPr="00DE5C4D">
              <w:rPr>
                <w:rFonts w:asciiTheme="minorHAnsi" w:hAnsiTheme="minorHAnsi" w:cstheme="minorHAnsi"/>
                <w:vertAlign w:val="superscript"/>
              </w:rPr>
              <w:t>1</w:t>
            </w:r>
            <w:r w:rsidRPr="00DE5C4D">
              <w:rPr>
                <w:rFonts w:asciiTheme="minorHAnsi" w:hAnsiTheme="minorHAnsi" w:cstheme="minorHAnsi"/>
              </w:rPr>
              <w:t xml:space="preserve"> до де</w:t>
            </w:r>
            <w:r w:rsidRPr="00DE5C4D">
              <w:rPr>
                <w:rFonts w:asciiTheme="minorHAnsi" w:hAnsiTheme="minorHAnsi" w:cstheme="minorHAnsi"/>
                <w:vertAlign w:val="superscript"/>
              </w:rPr>
              <w:t>2</w:t>
            </w:r>
          </w:p>
          <w:p w14:paraId="611E135E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изведе тонове у високом и ниском регистру</w:t>
            </w:r>
          </w:p>
          <w:p w14:paraId="59D9F808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познаје технику свирања на два различита инструмента</w:t>
            </w:r>
          </w:p>
          <w:p w14:paraId="1A0D208D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изражајно изведе композиције.</w:t>
            </w:r>
          </w:p>
        </w:tc>
      </w:tr>
      <w:tr w:rsidR="00DE5C4D" w:rsidRPr="00DE5C4D" w14:paraId="1B090AF8" w14:textId="77777777" w:rsidTr="00F613B2">
        <w:tc>
          <w:tcPr>
            <w:tcW w:w="3974" w:type="dxa"/>
          </w:tcPr>
          <w:p w14:paraId="04613FF7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1DF9FFA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текстом.</w:t>
            </w:r>
          </w:p>
        </w:tc>
      </w:tr>
      <w:tr w:rsidR="00DE5C4D" w:rsidRPr="00DE5C4D" w14:paraId="166D4E62" w14:textId="77777777" w:rsidTr="00F613B2">
        <w:tc>
          <w:tcPr>
            <w:tcW w:w="3974" w:type="dxa"/>
          </w:tcPr>
          <w:p w14:paraId="44F69B11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43A7C640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</w:p>
        </w:tc>
      </w:tr>
      <w:tr w:rsidR="00DE5C4D" w:rsidRPr="00DE5C4D" w14:paraId="4D1531FB" w14:textId="77777777" w:rsidTr="00F613B2">
        <w:tc>
          <w:tcPr>
            <w:tcW w:w="3974" w:type="dxa"/>
          </w:tcPr>
          <w:p w14:paraId="7A64C3D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06BAF352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443C3F74" w14:textId="77777777" w:rsidTr="00F613B2">
        <w:tc>
          <w:tcPr>
            <w:tcW w:w="3974" w:type="dxa"/>
          </w:tcPr>
          <w:p w14:paraId="412B55EE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68C6CF2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језик, историја.</w:t>
            </w:r>
          </w:p>
        </w:tc>
      </w:tr>
    </w:tbl>
    <w:p w14:paraId="565B202D" w14:textId="77777777" w:rsidR="00580F90" w:rsidRPr="00DE5C4D" w:rsidRDefault="00580F90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00EE52CA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37CEF1C0" w14:textId="77777777" w:rsidTr="00333185">
        <w:tc>
          <w:tcPr>
            <w:tcW w:w="10627" w:type="dxa"/>
          </w:tcPr>
          <w:p w14:paraId="51EACD33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45AF1C80" w14:textId="77777777" w:rsidTr="00333185">
        <w:tc>
          <w:tcPr>
            <w:tcW w:w="10627" w:type="dxa"/>
          </w:tcPr>
          <w:p w14:paraId="191D17FD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обнови са ученицима писање и читање тонова од це</w:t>
            </w:r>
            <w:r w:rsidRPr="00DE5C4D">
              <w:rPr>
                <w:rFonts w:asciiTheme="minorHAnsi" w:hAnsiTheme="minorHAnsi" w:cstheme="minorHAnsi"/>
                <w:vertAlign w:val="superscript"/>
              </w:rPr>
              <w:t>1</w:t>
            </w:r>
            <w:r w:rsidRPr="00DE5C4D">
              <w:rPr>
                <w:rFonts w:asciiTheme="minorHAnsi" w:hAnsiTheme="minorHAnsi" w:cstheme="minorHAnsi"/>
              </w:rPr>
              <w:t xml:space="preserve"> до де</w:t>
            </w:r>
            <w:r w:rsidRPr="00DE5C4D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DE5C4D">
              <w:rPr>
                <w:rFonts w:asciiTheme="minorHAnsi" w:hAnsiTheme="minorHAnsi" w:cstheme="minorHAnsi"/>
              </w:rPr>
              <w:t>у линијском систему.</w:t>
            </w:r>
          </w:p>
          <w:p w14:paraId="0C2DF218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обнови са ученицима свирање на музичким звонима у опсегу од це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до а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  <w:p w14:paraId="59AD4A80" w14:textId="72D7BA41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обнови са ученицима прстомет (грифове) и свирање на блок флаути тонова од ге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до де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2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  <w:r w:rsidR="00905CBC"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  <w:p w14:paraId="680FEAC9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1B0FA885" w14:textId="77777777" w:rsidTr="00333185">
        <w:tc>
          <w:tcPr>
            <w:tcW w:w="10627" w:type="dxa"/>
          </w:tcPr>
          <w:p w14:paraId="69E54186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2F9BB308" w14:textId="77777777" w:rsidTr="00333185">
        <w:tc>
          <w:tcPr>
            <w:tcW w:w="10627" w:type="dxa"/>
          </w:tcPr>
          <w:p w14:paraId="42C0ACF0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уз помоћ наставника обнављају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Миш и млеко</w:t>
            </w:r>
            <w:r w:rsidRPr="00DE5C4D">
              <w:rPr>
                <w:rFonts w:asciiTheme="minorHAnsi" w:hAnsiTheme="minorHAnsi" w:cstheme="minorHAnsi"/>
              </w:rPr>
              <w:t>: анализирају нотни текст, певају по нотном тексту, певају литерарни текст песме.</w:t>
            </w:r>
          </w:p>
          <w:p w14:paraId="74B75CFC" w14:textId="6ADFD3D6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се поделе у три групе: сви чланови прве групе добијају по једно звоно за тон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сол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585E5A" w:rsidRPr="00DE5C4D">
              <w:rPr>
                <w:rFonts w:cstheme="minorHAnsi"/>
                <w:sz w:val="24"/>
                <w:szCs w:val="24"/>
                <w:lang w:val="sr-Cyrl-RS"/>
              </w:rPr>
              <w:t xml:space="preserve">–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држи се у десној руци и тон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ре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585E5A" w:rsidRPr="00DE5C4D">
              <w:rPr>
                <w:rFonts w:cstheme="minorHAnsi"/>
                <w:sz w:val="24"/>
                <w:szCs w:val="24"/>
                <w:lang w:val="sr-Cyrl-RS"/>
              </w:rPr>
              <w:t xml:space="preserve">–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држи се у левој руци; чланови друге групе добијају звоно за тон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585E5A" w:rsidRPr="00DE5C4D">
              <w:rPr>
                <w:rFonts w:cstheme="minorHAnsi"/>
                <w:sz w:val="24"/>
                <w:szCs w:val="24"/>
                <w:lang w:val="sr-Cyrl-RS"/>
              </w:rPr>
              <w:t xml:space="preserve">–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држи се у десној руци и звоно за тон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ми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585E5A" w:rsidRPr="00DE5C4D">
              <w:rPr>
                <w:rFonts w:cstheme="minorHAnsi"/>
                <w:sz w:val="24"/>
                <w:szCs w:val="24"/>
                <w:lang w:val="sr-Cyrl-RS"/>
              </w:rPr>
              <w:t>–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држи се у левој руци, а трећа група добија звона за тонове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фа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585E5A" w:rsidRPr="00DE5C4D">
              <w:rPr>
                <w:rFonts w:cstheme="minorHAnsi"/>
                <w:sz w:val="24"/>
                <w:szCs w:val="24"/>
                <w:lang w:val="sr-Cyrl-RS"/>
              </w:rPr>
              <w:t>–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држи се у десној руци и тон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до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585E5A" w:rsidRPr="00DE5C4D">
              <w:rPr>
                <w:rFonts w:cstheme="minorHAnsi"/>
                <w:sz w:val="24"/>
                <w:szCs w:val="24"/>
                <w:lang w:val="sr-Cyrl-RS"/>
              </w:rPr>
              <w:t>–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држи се у левој руци.</w:t>
            </w:r>
          </w:p>
          <w:p w14:paraId="39771BAB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Сваки ученик свира на два звона: у десној руци је виши тон, а у левој нижи тон.</w:t>
            </w:r>
          </w:p>
          <w:p w14:paraId="296D4D28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свирају и певају песму прво по нотном тексту, а затим и са литерарним текстом. </w:t>
            </w:r>
          </w:p>
          <w:p w14:paraId="6135CFCC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анализирају литерарни текст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Чобан тера овчице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  <w:p w14:paraId="68719DE6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Ученици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уз помоћ наставника анализирају нотни текст песме: виолински кључ, преовлађују осмине нота, умерени темпо, тонске висине од ге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до де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2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, знак легата, повисилица фис, одређују лествицу у којој је песма писана, то јест утврђују завршетак на другом ступњу, што је својствено нашим народним песмама.</w:t>
            </w:r>
          </w:p>
          <w:p w14:paraId="69C363C2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утврђују на основу литерарног и нотног текста да се ради о народној песми из Србије.</w:t>
            </w:r>
          </w:p>
          <w:p w14:paraId="07D6F634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захтева од ученика да свирају само тон де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2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неколико пута, затим це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2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остале тонове до тона ге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 xml:space="preserve">1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и да их повезују са артикулацијом (стакато и легата). </w:t>
            </w:r>
          </w:p>
          <w:p w14:paraId="5CAFCB82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контролише да ли ученици добро држе инструмент, да ли правилно дишу на нос и да ли равномерно удувавају ваздух у цев блокфлауте. Велика и мала количина ваздуха служи за динамичко нијансирање. </w:t>
            </w:r>
          </w:p>
          <w:p w14:paraId="5F1F10EB" w14:textId="3D1C0159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контролише да високи тонови буду у динамици пијано, а за ниже тонове захтева да ученици удувавају већу количину ваздуха </w:t>
            </w:r>
            <w:r w:rsidR="00585E5A" w:rsidRPr="00DE5C4D">
              <w:rPr>
                <w:rFonts w:cstheme="minorHAnsi"/>
                <w:sz w:val="24"/>
                <w:szCs w:val="24"/>
                <w:lang w:val="sr-Cyrl-RS"/>
              </w:rPr>
              <w:t>–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мецофорте. </w:t>
            </w:r>
          </w:p>
          <w:p w14:paraId="45D8E747" w14:textId="39D02C6E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lastRenderedPageBreak/>
              <w:t xml:space="preserve">Наставник демонстрира песму на блок флаути, а затим приступа учењу по систему ехо учења. Наставник одсвира један такт песме </w:t>
            </w:r>
            <w:r w:rsidR="00585E5A" w:rsidRPr="00DE5C4D">
              <w:rPr>
                <w:rFonts w:cstheme="minorHAnsi"/>
                <w:sz w:val="24"/>
                <w:szCs w:val="24"/>
                <w:lang w:val="sr-Cyrl-RS"/>
              </w:rPr>
              <w:t>–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ученици понове, а затим се делови песме спајају.</w:t>
            </w:r>
          </w:p>
          <w:p w14:paraId="2D2D7BD1" w14:textId="231B8936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објасни да је потребно испред сваког знака легата кратко удахнути ваздух: тактови од 1 до 6, а у тактовима 7 и 8 удах је на почетку сваког такта</w:t>
            </w:r>
            <w:r w:rsidRPr="00DE5C4D">
              <w:rPr>
                <w:rFonts w:asciiTheme="minorHAnsi" w:hAnsiTheme="minorHAnsi" w:cstheme="minorHAnsi"/>
                <w:lang w:val="ru-RU"/>
              </w:rPr>
              <w:t>.</w:t>
            </w:r>
            <w:r w:rsidR="00905CBC" w:rsidRPr="00DE5C4D">
              <w:rPr>
                <w:rFonts w:asciiTheme="minorHAnsi" w:hAnsiTheme="minorHAnsi" w:cstheme="minorHAnsi"/>
              </w:rPr>
              <w:t xml:space="preserve">  </w:t>
            </w:r>
          </w:p>
          <w:p w14:paraId="44F3BF6A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свирају одређене тактове и спајају делове песме уз помоћ наставника водећи рачуна о темпу, артикулацији и динамици.</w:t>
            </w:r>
          </w:p>
          <w:p w14:paraId="56033214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Исту песму, ученици свирају на музичким звонима, по устаљеном принципу (сваки ученик добија два звона са различитом висином тонова и свира на њима.</w:t>
            </w:r>
          </w:p>
          <w:p w14:paraId="53A50AAC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се поделе на две групе, које се смењују: прва група пева песму са литерарним текстом и свира на звонима, а друга група свира на блок флаути.</w:t>
            </w:r>
          </w:p>
          <w:p w14:paraId="7D97476A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 прати извођење песме на клавиру. </w:t>
            </w:r>
          </w:p>
        </w:tc>
      </w:tr>
      <w:tr w:rsidR="00DE5C4D" w:rsidRPr="00DE5C4D" w14:paraId="64A66CC0" w14:textId="77777777" w:rsidTr="00333185">
        <w:tc>
          <w:tcPr>
            <w:tcW w:w="10627" w:type="dxa"/>
          </w:tcPr>
          <w:p w14:paraId="033007C3" w14:textId="21E08371" w:rsidR="00580F90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lastRenderedPageBreak/>
              <w:t>Завршни део часа (10 минута)</w:t>
            </w:r>
          </w:p>
        </w:tc>
      </w:tr>
      <w:tr w:rsidR="0080782A" w:rsidRPr="00DE5C4D" w14:paraId="728FEFA8" w14:textId="77777777" w:rsidTr="00333185">
        <w:tc>
          <w:tcPr>
            <w:tcW w:w="10627" w:type="dxa"/>
          </w:tcPr>
          <w:p w14:paraId="5FA6E255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2045CCE5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Којој врсти музике припадају обрађене песме? </w:t>
            </w:r>
          </w:p>
          <w:p w14:paraId="30D223E4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 којој лествици су писане писме? </w:t>
            </w:r>
          </w:p>
          <w:p w14:paraId="08B7AC3C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Које грифове (прстомет) на блокфлаути користимо за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Чобан тера овчице</w:t>
            </w:r>
            <w:r w:rsidRPr="00DE5C4D">
              <w:rPr>
                <w:rFonts w:asciiTheme="minorHAnsi" w:hAnsiTheme="minorHAnsi" w:cstheme="minorHAnsi"/>
              </w:rPr>
              <w:t>?</w:t>
            </w:r>
          </w:p>
          <w:p w14:paraId="09573B70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 следи још једно извођење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Чобан тера овчице</w:t>
            </w:r>
            <w:r w:rsidRPr="00DE5C4D">
              <w:rPr>
                <w:rFonts w:asciiTheme="minorHAnsi" w:hAnsiTheme="minorHAnsi" w:cstheme="minorHAnsi"/>
              </w:rPr>
              <w:t xml:space="preserve"> са циљем да се час заврши у веселој и пријатној атмосфери.</w:t>
            </w:r>
          </w:p>
        </w:tc>
      </w:tr>
    </w:tbl>
    <w:p w14:paraId="16E9F42C" w14:textId="1BC5DBEF" w:rsidR="00FC7817" w:rsidRPr="00DE5C4D" w:rsidRDefault="00FC7817" w:rsidP="00580F90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287AA73C" w:rsidR="00580F90" w:rsidRPr="00DE5C4D" w:rsidRDefault="00580F90" w:rsidP="00D43C92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17653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1753F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45F32"/>
    <w:rsid w:val="00A53755"/>
    <w:rsid w:val="00A574A3"/>
    <w:rsid w:val="00A6324C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43C92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2023-06-14T13:12:00Z</dcterms:created>
  <dcterms:modified xsi:type="dcterms:W3CDTF">2023-06-14T13:37:00Z</dcterms:modified>
</cp:coreProperties>
</file>