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309" w14:textId="05D14FED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59C4A525" w14:textId="77777777" w:rsidTr="002F685D">
        <w:tc>
          <w:tcPr>
            <w:tcW w:w="3974" w:type="dxa"/>
          </w:tcPr>
          <w:p w14:paraId="2F95855B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629B9AB" w14:textId="39995A72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C69CBD8" w14:textId="77777777" w:rsidTr="002F685D">
        <w:tc>
          <w:tcPr>
            <w:tcW w:w="3974" w:type="dxa"/>
          </w:tcPr>
          <w:p w14:paraId="680055FB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B2504FC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Учење канона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I like the flowers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6FEF5A58" w14:textId="563D24CB" w:rsidR="00102CA6" w:rsidRPr="00DE5C4D" w:rsidRDefault="00102CA6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Свирање на бумвекерима аранжман за песме: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Ој, Мораво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Тече, тече бистра вода.</w:t>
            </w:r>
          </w:p>
        </w:tc>
      </w:tr>
      <w:tr w:rsidR="00DE5C4D" w:rsidRPr="00DE5C4D" w14:paraId="1EA613EE" w14:textId="77777777" w:rsidTr="002F685D">
        <w:tc>
          <w:tcPr>
            <w:tcW w:w="3974" w:type="dxa"/>
          </w:tcPr>
          <w:p w14:paraId="11BDEA46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2B9534C" w14:textId="77777777" w:rsidR="00102CA6" w:rsidRPr="00DE5C4D" w:rsidRDefault="00102CA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Вишегласно певање-канон. </w:t>
            </w:r>
          </w:p>
          <w:p w14:paraId="3DD139E0" w14:textId="1ABD2C08" w:rsidR="00102CA6" w:rsidRPr="00DE5C4D" w:rsidRDefault="00102CA6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Свирање на бумвекерима. </w:t>
            </w:r>
          </w:p>
        </w:tc>
      </w:tr>
      <w:tr w:rsidR="00DE5C4D" w:rsidRPr="00DE5C4D" w14:paraId="3D08736C" w14:textId="77777777" w:rsidTr="002F685D">
        <w:tc>
          <w:tcPr>
            <w:tcW w:w="3974" w:type="dxa"/>
          </w:tcPr>
          <w:p w14:paraId="645744DC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64EE2D5" w14:textId="77777777" w:rsidR="00102CA6" w:rsidRPr="00DE5C4D" w:rsidRDefault="00102CA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7B60F17F" w14:textId="77777777" w:rsidR="00102CA6" w:rsidRPr="00DE5C4D" w:rsidRDefault="00102CA6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канон заједно са другим ученицима </w:t>
            </w:r>
          </w:p>
          <w:p w14:paraId="02F99CFE" w14:textId="12EF0EB0" w:rsidR="00102CA6" w:rsidRPr="00DE5C4D" w:rsidRDefault="00102CA6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на бум</w:t>
            </w:r>
            <w:r w:rsidR="008F1487" w:rsidRPr="00DE5C4D">
              <w:rPr>
                <w:rFonts w:asciiTheme="minorHAnsi" w:hAnsiTheme="minorHAnsi" w:cstheme="minorHAnsi"/>
              </w:rPr>
              <w:t>в</w:t>
            </w:r>
            <w:r w:rsidRPr="00DE5C4D">
              <w:rPr>
                <w:rFonts w:asciiTheme="minorHAnsi" w:hAnsiTheme="minorHAnsi" w:cstheme="minorHAnsi"/>
              </w:rPr>
              <w:t xml:space="preserve">екерима заједно са другим ученицима. </w:t>
            </w:r>
          </w:p>
        </w:tc>
      </w:tr>
      <w:tr w:rsidR="00DE5C4D" w:rsidRPr="00DE5C4D" w14:paraId="5EF33C95" w14:textId="77777777" w:rsidTr="002F685D">
        <w:tc>
          <w:tcPr>
            <w:tcW w:w="3974" w:type="dxa"/>
          </w:tcPr>
          <w:p w14:paraId="0840C41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7AF6645" w14:textId="4B9F9952" w:rsidR="00F60693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слуху, метода рада свирања по нотама.</w:t>
            </w:r>
          </w:p>
        </w:tc>
      </w:tr>
      <w:tr w:rsidR="00DE5C4D" w:rsidRPr="00DE5C4D" w14:paraId="0D0CFFD9" w14:textId="77777777" w:rsidTr="002F685D">
        <w:tc>
          <w:tcPr>
            <w:tcW w:w="3974" w:type="dxa"/>
          </w:tcPr>
          <w:p w14:paraId="3467FFF7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4D3666C" w14:textId="6EEF3059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47–50.</w:t>
            </w:r>
          </w:p>
        </w:tc>
      </w:tr>
      <w:tr w:rsidR="00DE5C4D" w:rsidRPr="00DE5C4D" w14:paraId="3BB5681D" w14:textId="77777777" w:rsidTr="002F685D">
        <w:tc>
          <w:tcPr>
            <w:tcW w:w="3974" w:type="dxa"/>
          </w:tcPr>
          <w:p w14:paraId="46BFEDAA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C0D77B0" w14:textId="6F02F5EC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A980939" w14:textId="77777777" w:rsidTr="002F685D">
        <w:tc>
          <w:tcPr>
            <w:tcW w:w="3974" w:type="dxa"/>
          </w:tcPr>
          <w:p w14:paraId="3967FDD2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5814099" w14:textId="5FA13F51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Енглески језик </w:t>
            </w:r>
          </w:p>
        </w:tc>
      </w:tr>
    </w:tbl>
    <w:p w14:paraId="25A688CE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8FB6026" w14:textId="77777777" w:rsidR="00102CA6" w:rsidRPr="00DE5C4D" w:rsidRDefault="00102CA6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BCF9978" w14:textId="77777777" w:rsidTr="00DA6873">
        <w:tc>
          <w:tcPr>
            <w:tcW w:w="10627" w:type="dxa"/>
          </w:tcPr>
          <w:p w14:paraId="5EA49AB2" w14:textId="77777777" w:rsidR="00102CA6" w:rsidRPr="00DE5C4D" w:rsidRDefault="00102CA6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7D09527" w14:textId="77777777" w:rsidTr="00DA6873">
        <w:tc>
          <w:tcPr>
            <w:tcW w:w="10627" w:type="dxa"/>
          </w:tcPr>
          <w:p w14:paraId="163F85A2" w14:textId="77777777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канон који знају из претходних разреда.</w:t>
            </w:r>
          </w:p>
          <w:p w14:paraId="1DF66734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ученицима питања о вишегласном певању и свирању.</w:t>
            </w:r>
          </w:p>
          <w:p w14:paraId="10E1F715" w14:textId="77777777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44EF8F8B" w14:textId="77777777" w:rsidTr="00DA6873">
        <w:tc>
          <w:tcPr>
            <w:tcW w:w="10627" w:type="dxa"/>
          </w:tcPr>
          <w:p w14:paraId="27F6DFAC" w14:textId="77777777" w:rsidR="00102CA6" w:rsidRPr="00DE5C4D" w:rsidRDefault="00102CA6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656413E2" w14:textId="77777777" w:rsidTr="00DA6873">
        <w:tc>
          <w:tcPr>
            <w:tcW w:w="10627" w:type="dxa"/>
          </w:tcPr>
          <w:p w14:paraId="35629AF8" w14:textId="77777777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упозна ученике са тематиком литерарног текста канона.</w:t>
            </w:r>
          </w:p>
          <w:p w14:paraId="22DFDCE9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литерарни текст песме. </w:t>
            </w:r>
          </w:p>
          <w:p w14:paraId="012A8EB2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чита на енглеском цели текст песме, а ученици понове.</w:t>
            </w:r>
          </w:p>
          <w:p w14:paraId="58B0F10B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канон са покретима руку.</w:t>
            </w:r>
          </w:p>
          <w:p w14:paraId="171C1D8C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Следи учење по слуху ехо методом.</w:t>
            </w:r>
          </w:p>
          <w:p w14:paraId="2CA64E0A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у три групе које певају трогласни канон уз покрет.</w:t>
            </w:r>
          </w:p>
          <w:p w14:paraId="030CA8BB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канон уз клавирску пратњу, коју изводи наставник.</w:t>
            </w:r>
          </w:p>
          <w:p w14:paraId="17B1D245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Ој, Мораво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Тече, тече бистра вода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слуху. </w:t>
            </w:r>
          </w:p>
          <w:p w14:paraId="1BDC6DB9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покаже нотни текст песама са нотама у боји и објасни улогу боја, као код музичких звона.</w:t>
            </w:r>
          </w:p>
          <w:p w14:paraId="726A15B7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свирање на бумвекерима и покаже техничко-извођачке могућности инструмента. Један удар-један тон, боја цеви бумвекера се поклапа са бојом нотног знака у нотном запису песама.</w:t>
            </w:r>
          </w:p>
          <w:p w14:paraId="6AD00091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се поделе у три групе и наставник одреди која група ће свирати одређене тонове.</w:t>
            </w:r>
          </w:p>
          <w:p w14:paraId="48B2BAE1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Сваки ученик добија две цеви бумвекера са одређеним тоновима који су у боји нота које треба да изводе.</w:t>
            </w:r>
          </w:p>
          <w:p w14:paraId="0BB81B7D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свирају обе песме по нотама и према упутству из уџбеника. </w:t>
            </w:r>
          </w:p>
          <w:p w14:paraId="31034468" w14:textId="77777777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задаје ученицима да изаберу једну песму и да је запишу у бојама бумвекера на месту означеном у уџбенику. </w:t>
            </w:r>
          </w:p>
        </w:tc>
      </w:tr>
      <w:tr w:rsidR="00DE5C4D" w:rsidRPr="00DE5C4D" w14:paraId="189F0AAD" w14:textId="77777777" w:rsidTr="00DA6873">
        <w:tc>
          <w:tcPr>
            <w:tcW w:w="10627" w:type="dxa"/>
          </w:tcPr>
          <w:p w14:paraId="4B5BB797" w14:textId="4AB2A45E" w:rsidR="00102CA6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5C950AC" w14:textId="77777777" w:rsidTr="00DA6873">
        <w:tc>
          <w:tcPr>
            <w:tcW w:w="10627" w:type="dxa"/>
          </w:tcPr>
          <w:p w14:paraId="28695B20" w14:textId="77777777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CD9B104" w14:textId="77777777" w:rsidR="00102CA6" w:rsidRPr="00DE5C4D" w:rsidRDefault="00102CA6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канон и како се изводи?</w:t>
            </w:r>
          </w:p>
          <w:p w14:paraId="7668D0D9" w14:textId="60F69264" w:rsidR="00102CA6" w:rsidRPr="00DE5C4D" w:rsidRDefault="00102CA6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Које су техничко-извођачке могућности бумвекера</w:t>
            </w:r>
            <w:r w:rsidR="00495F6C" w:rsidRPr="00DE5C4D">
              <w:rPr>
                <w:rFonts w:asciiTheme="minorHAnsi" w:hAnsiTheme="minorHAnsi" w:cstheme="minorHAnsi"/>
              </w:rPr>
              <w:t>?</w:t>
            </w:r>
          </w:p>
          <w:p w14:paraId="2E211257" w14:textId="77777777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канона и свирање песама на бумвекерима.</w:t>
            </w:r>
          </w:p>
        </w:tc>
      </w:tr>
    </w:tbl>
    <w:p w14:paraId="7A64AB8F" w14:textId="7E8F18A4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04E1250C" w:rsidR="00580F90" w:rsidRPr="00DE5C4D" w:rsidRDefault="00580F90" w:rsidP="002E6B0E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E6B0E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2023-06-14T13:20:00Z</dcterms:modified>
</cp:coreProperties>
</file>