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5B18AA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94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2359B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7C18FC7" w:rsidR="002D151A" w:rsidRPr="00654289" w:rsidRDefault="00D2359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244501" w:rsidR="002D151A" w:rsidRPr="001A221A" w:rsidRDefault="00F063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0D9B140" w:rsidR="002D151A" w:rsidRPr="00FF7F21" w:rsidRDefault="007D2C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06387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2359B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C0578A7" w:rsidR="00A23366" w:rsidRPr="004404DE" w:rsidRDefault="007F1AEA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Utvrđivanje znanja </w:t>
            </w:r>
            <w:r w:rsidR="007D2C77">
              <w:rPr>
                <w:rFonts w:ascii="Times New Roman" w:hAnsi="Times New Roman"/>
                <w:lang w:val="sr-Latn-RS" w:eastAsia="sr-Latn-CS"/>
              </w:rPr>
              <w:t xml:space="preserve">iz </w:t>
            </w:r>
            <w:r w:rsidR="00194C4D">
              <w:rPr>
                <w:rFonts w:ascii="Times New Roman" w:hAnsi="Times New Roman"/>
                <w:lang w:val="sr-Latn-RS" w:eastAsia="sr-Latn-CS"/>
              </w:rPr>
              <w:t>3</w:t>
            </w:r>
            <w:r w:rsidR="006815FA">
              <w:rPr>
                <w:rFonts w:ascii="Times New Roman" w:hAnsi="Times New Roman"/>
                <w:lang w:val="sr-Latn-RS" w:eastAsia="sr-Latn-CS"/>
              </w:rPr>
              <w:t>.nastavne teme</w:t>
            </w:r>
          </w:p>
        </w:tc>
      </w:tr>
      <w:tr w:rsidR="00140744" w:rsidRPr="00D2359B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32FFDE1" w:rsidR="008B010C" w:rsidRPr="006815FA" w:rsidRDefault="00194C4D" w:rsidP="003A2B37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>
              <w:rPr>
                <w:rFonts w:ascii="Times New Roman" w:hAnsi="Times New Roman"/>
                <w:color w:val="000000"/>
                <w:lang w:val="sr-Latn-RS"/>
              </w:rPr>
              <w:t>razume jednostavne tekstove u kojima se opisuju prošle radnje, osobe i stvari u prošlosti; da opiše događaje, stvari i osobe u prošlom vremenu</w:t>
            </w:r>
          </w:p>
        </w:tc>
      </w:tr>
      <w:tr w:rsidR="00795773" w:rsidRPr="00D2359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D2359B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EFCA99E" w:rsidR="002D151A" w:rsidRPr="006B61FC" w:rsidRDefault="006B61FC" w:rsidP="002E034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</w:p>
        </w:tc>
      </w:tr>
      <w:tr w:rsidR="002D151A" w:rsidRPr="003F1BF1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28E6B41" w:rsidR="002D151A" w:rsidRPr="00FF6CB7" w:rsidRDefault="008B0366" w:rsidP="002E034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2E0340">
              <w:rPr>
                <w:rFonts w:ascii="Times New Roman" w:hAnsi="Times New Roman"/>
                <w:lang w:val="sr-Latn-RS" w:eastAsia="sr-Latn-CS"/>
              </w:rPr>
              <w:t>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B521DD" w:rsidR="006B61FC" w:rsidRPr="00355B0C" w:rsidRDefault="006B61FC" w:rsidP="003F1B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D2359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2359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A3B6B5D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94C4D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18BE107" w14:textId="48C1C38A" w:rsidR="00A327D2" w:rsidRDefault="00194C4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Čitanje i analiza domaćeg zadatka.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2359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E44813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35E0B54" w:rsidR="0088633B" w:rsidRPr="003D4FED" w:rsidRDefault="002E0340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(32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88C47E" w14:textId="05E214BD" w:rsidR="003F1BF1" w:rsidRDefault="00A327D2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327D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Radna sveska, </w:t>
            </w:r>
            <w:r w:rsidR="00194C4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66.strana, vežbanje 1 Ascoltare</w:t>
            </w:r>
          </w:p>
          <w:p w14:paraId="58E6E9B1" w14:textId="77777777" w:rsidR="00A327D2" w:rsidRDefault="00A327D2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7DE9C07" w14:textId="28460010" w:rsidR="00A327D2" w:rsidRDefault="00A327D2" w:rsidP="00A327D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se pre slušanja teksta</w:t>
            </w:r>
            <w:r w:rsidR="00194C4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(CD 29</w:t>
            </w:r>
            <w:r w:rsidR="00972EC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upoznaju sa rečenicama. </w:t>
            </w:r>
            <w:r w:rsidR="00194C4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toku slušanja (CD 29) učenici označavaju tačne i netačne informacije.</w:t>
            </w:r>
          </w:p>
          <w:p w14:paraId="207D3BFB" w14:textId="211590B8" w:rsidR="00194C4D" w:rsidRDefault="00194C4D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194C4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1V, 2F, 3 F, 4F, 5V, 6F, 7V, 8F)</w:t>
            </w:r>
          </w:p>
          <w:p w14:paraId="2F928BA3" w14:textId="77CDCF3F" w:rsidR="00972EC7" w:rsidRDefault="00972EC7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2149B26" w14:textId="77777777" w:rsidR="00A327D2" w:rsidRPr="00972EC7" w:rsidRDefault="00A327D2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C605671" w14:textId="0881BD44" w:rsidR="00A327D2" w:rsidRDefault="00194C4D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  <w:r w:rsidR="00972EC7" w:rsidRPr="00972EC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Leggere</w:t>
            </w:r>
          </w:p>
          <w:p w14:paraId="26E1131B" w14:textId="77777777" w:rsidR="00972EC7" w:rsidRDefault="00972EC7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3A" w14:textId="4E407624" w:rsidR="00972EC7" w:rsidRPr="00972EC7" w:rsidRDefault="002E0340" w:rsidP="00A327D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čiataju tekst u tišini, a zatim označavaju tačne, netačne rečenice ili rečenice koje nisu prisutne u tekstu. Nastavnik napominje učenicima da nije po</w:t>
            </w:r>
            <w:r w:rsidR="00D2359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trebno da razumeju svaku reč već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opšti, globalni smisao i da prepoznaju tražene informacije. Nastavnik piše na tabli nepoznate reči koje su neophodne za razumevanje. Učenici proveravaju odgovore u paru, a zatim svi zajedno. (</w:t>
            </w:r>
            <w:r w:rsidRPr="002E03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F, 2 V, 3 F, 4 non c’è, 5 F, 6 non c’è, 7 V, 8 non c’è)</w:t>
            </w:r>
          </w:p>
        </w:tc>
      </w:tr>
      <w:tr w:rsidR="00054572" w:rsidRPr="00D2359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F72E1A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25A6A7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72EC7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8517EFF" w14:textId="0E853E81" w:rsidR="00072469" w:rsidRDefault="003F1BF1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2E034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daje uputstvo za domaći zadatak, radna sveska, 67.strana, vežbanja 3 i 4.</w:t>
            </w:r>
          </w:p>
          <w:p w14:paraId="188DD5FA" w14:textId="77777777" w:rsidR="00972EC7" w:rsidRDefault="00972EC7" w:rsidP="00FD26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28BB9469" w:rsidR="00972EC7" w:rsidRPr="009F096F" w:rsidRDefault="00972EC7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2359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443CFF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2359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94C4D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0340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A2B37"/>
    <w:rsid w:val="003C13DB"/>
    <w:rsid w:val="003D4FED"/>
    <w:rsid w:val="003E0AAD"/>
    <w:rsid w:val="003E54D6"/>
    <w:rsid w:val="003E7215"/>
    <w:rsid w:val="003F1BF1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2EB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2EC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7D2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2359B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2021-03-28T09:56:00Z</dcterms:created>
  <dcterms:modified xsi:type="dcterms:W3CDTF">2021-04-04T16:25:00Z</dcterms:modified>
</cp:coreProperties>
</file>